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新宋体" w:hAnsi="新宋体" w:eastAsia="新宋体" w:cs="新宋体"/>
          <w:b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sz w:val="28"/>
          <w:szCs w:val="28"/>
          <w:lang w:val="en-US" w:eastAsia="zh-CN"/>
        </w:rPr>
        <w:t>附件3</w:t>
      </w:r>
    </w:p>
    <w:p>
      <w:pPr>
        <w:spacing w:line="440" w:lineRule="exact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传统文化课题研究</w:t>
      </w:r>
      <w:r>
        <w:rPr>
          <w:rFonts w:hint="eastAsia" w:ascii="新宋体" w:hAnsi="新宋体" w:eastAsia="新宋体" w:cs="新宋体"/>
          <w:b/>
          <w:sz w:val="44"/>
          <w:szCs w:val="44"/>
        </w:rPr>
        <w:t>实践活动</w:t>
      </w:r>
    </w:p>
    <w:p>
      <w:pPr>
        <w:spacing w:line="440" w:lineRule="exact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队员</w:t>
      </w:r>
      <w:r>
        <w:rPr>
          <w:rFonts w:hint="eastAsia" w:ascii="新宋体" w:hAnsi="新宋体" w:eastAsia="新宋体" w:cs="新宋体"/>
          <w:b/>
          <w:sz w:val="44"/>
          <w:szCs w:val="44"/>
        </w:rPr>
        <w:t>安全责任书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为确保实践活动</w:t>
      </w:r>
      <w:r>
        <w:rPr>
          <w:rFonts w:hint="eastAsia" w:ascii="宋体" w:hAnsi="宋体" w:cs="宋体"/>
          <w:bCs/>
          <w:sz w:val="24"/>
          <w:lang w:val="en-US" w:eastAsia="zh-CN"/>
        </w:rPr>
        <w:t>中</w:t>
      </w:r>
      <w:r>
        <w:rPr>
          <w:rFonts w:hint="eastAsia" w:ascii="宋体" w:hAnsi="宋体" w:cs="宋体"/>
          <w:bCs/>
          <w:sz w:val="24"/>
        </w:rPr>
        <w:t>团队队员安全，特制定以下安全责任书，请各位家长加强对学生的监护和教育，认真遵守以下规定：</w:t>
      </w:r>
    </w:p>
    <w:p>
      <w:pPr>
        <w:spacing w:line="440" w:lineRule="exact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一、严禁学生到河、溏、池、沼、湾、水库等水域游泳、洗澡、洗衣服、戏水和玩耍。学习防溺水知识，遇到危险，不盲目施救。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二、教育学生文明上网，不在网上发表不负责任的言论；</w:t>
      </w:r>
      <w:bookmarkStart w:id="0" w:name="_GoBack"/>
      <w:bookmarkEnd w:id="0"/>
      <w:r>
        <w:rPr>
          <w:rFonts w:hint="eastAsia" w:ascii="宋体" w:hAnsi="宋体" w:cs="宋体"/>
          <w:bCs/>
          <w:sz w:val="24"/>
        </w:rPr>
        <w:t>不进营业性网吧，严禁上网浏览不健康的内容，自觉远离黄、赌、毒。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三、加强自我防护意识，不与陌生人说话。不食用陌生人给的任何食物，不让陌生人进入家中，发现可疑情况及时报告。不给陌生人领路。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四、注意饮食卫生，不吃“三无”食品和过期、变质食品，不喝劣质饮料；生吃瓜果要消毒洗净，防止病从口入，严防食物中毒；不接触和食用病死的家禽。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五、预防雷击，防止触电。雷雨大风天，不到树下、墙根下、电杆下避雨，不用金属杆的雨伞，以防雷击。严禁触摸电源电线等危险物品，不要到施工现场玩耍，不参加爬墙、爬树、爬线杆等登高危险性活动。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六、遵守交通规则，注意交通安全。禁止驾驶机动车辆，不在马路上玩耍，严禁学生私自驾驶电动车以及摩托车等机动车辆。不乘坐不安全的车辆以避免发生交通事故。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七、遵纪守法，遵守社会公德。不吸烟，不喝酒，不看黄色书刊和录像；不放火，不购买、携带管制刀具。不参与打架斗殴；爱护公物，不偷不抢。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八、注意个人人身安全，未经</w:t>
      </w:r>
      <w:r>
        <w:rPr>
          <w:rFonts w:hint="eastAsia" w:ascii="宋体" w:hAnsi="宋体" w:cs="宋体"/>
          <w:bCs/>
          <w:sz w:val="24"/>
          <w:lang w:val="en-US" w:eastAsia="zh-CN"/>
        </w:rPr>
        <w:t>活动组织者</w:t>
      </w:r>
      <w:r>
        <w:rPr>
          <w:rFonts w:hint="eastAsia" w:ascii="宋体" w:hAnsi="宋体" w:cs="宋体"/>
          <w:bCs/>
          <w:sz w:val="24"/>
        </w:rPr>
        <w:t>同意，不得私自外出或留宿他家；女孩要尽量不独自外出，注意保护自己。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九、对学生进行正确舆论引导。不传播小道消息，不相信谣传，不参与邪教组织；要学会保护自己，熟悉防火、防汛、防震常识，掌握基本的自救逃生本领。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十、加强锻炼身体，保持良好的生活作息时间。早睡早起，积极参加体育锻炼，增强体质。</w:t>
      </w:r>
    </w:p>
    <w:p>
      <w:pPr>
        <w:spacing w:line="440" w:lineRule="exact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Cs/>
          <w:sz w:val="24"/>
        </w:rPr>
        <w:t>班       级：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</w:t>
      </w:r>
    </w:p>
    <w:p>
      <w:pPr>
        <w:spacing w:line="440" w:lineRule="exact"/>
        <w:rPr>
          <w:rFonts w:hint="default" w:ascii="宋体" w:hAnsi="宋体" w:eastAsia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学生（签名）：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</w:p>
    <w:p>
      <w:pPr>
        <w:spacing w:line="44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家长（签名）：</w:t>
      </w:r>
      <w:r>
        <w:rPr>
          <w:rFonts w:hint="eastAsia" w:ascii="宋体" w:hAnsi="宋体" w:cs="宋体"/>
          <w:bCs/>
          <w:sz w:val="24"/>
          <w:u w:val="single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 xml:space="preserve">                                                        </w:t>
      </w:r>
    </w:p>
    <w:p>
      <w:pPr>
        <w:spacing w:line="440" w:lineRule="exact"/>
        <w:ind w:firstLine="6240" w:firstLineChars="260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 xml:space="preserve">    </w:t>
      </w:r>
      <w:r>
        <w:rPr>
          <w:rFonts w:hint="eastAsia" w:ascii="宋体" w:hAnsi="宋体" w:cs="宋体"/>
          <w:bCs/>
          <w:sz w:val="24"/>
          <w:lang w:val="en-US" w:eastAsia="zh-CN"/>
        </w:rPr>
        <w:t>学校</w:t>
      </w:r>
    </w:p>
    <w:p>
      <w:pPr>
        <w:spacing w:line="440" w:lineRule="exact"/>
      </w:pPr>
      <w:r>
        <w:rPr>
          <w:rFonts w:hint="eastAsia" w:ascii="宋体" w:hAnsi="宋体" w:cs="宋体"/>
          <w:bCs/>
          <w:sz w:val="24"/>
        </w:rPr>
        <w:t xml:space="preserve">                                                    年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Cs/>
          <w:sz w:val="24"/>
        </w:rPr>
        <w:t>日</w:t>
      </w:r>
    </w:p>
    <w:sectPr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U4NjUzY2E3ZDZiODFjMzJmZGE1YjBkZDcxYmY5ZTkxIiwidXNlckNvdW50IjoxfQ=="/>
  </w:docVars>
  <w:rsids>
    <w:rsidRoot w:val="182D778C"/>
    <w:rsid w:val="0039776F"/>
    <w:rsid w:val="0053242A"/>
    <w:rsid w:val="009C16D8"/>
    <w:rsid w:val="00E63822"/>
    <w:rsid w:val="182D778C"/>
    <w:rsid w:val="3A0E3203"/>
    <w:rsid w:val="3BC26B3C"/>
    <w:rsid w:val="6C5F7FAC"/>
    <w:rsid w:val="7927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ac516a3c-ffc3-4c75-af55-d3be5b015f77\&#23567;&#23398;&#29983;&#26257;&#20551;&#23433;&#20840;&#36131;&#20219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小学生暑假安全责任书.docx</Template>
  <Pages>1</Pages>
  <Words>738</Words>
  <Characters>741</Characters>
  <Lines>6</Lines>
  <Paragraphs>1</Paragraphs>
  <TotalTime>43</TotalTime>
  <ScaleCrop>false</ScaleCrop>
  <LinksUpToDate>false</LinksUpToDate>
  <CharactersWithSpaces>904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2021-09-25T06:59:00Z</dcterms:created>
  <dc:creator>宁静致远</dc:creator>
  <cp:lastModifiedBy>赵卫东</cp:lastModifiedBy>
  <dcterms:modified xsi:type="dcterms:W3CDTF">2023-04-23T03:38:15Z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v1.0_mb_Zty32SF+Z9onNdGDHMw1lQ==</vt:lpwstr>
  </property>
  <property fmtid="{D5CDD505-2E9C-101B-9397-08002B2CF9AE}" pid="4" name="ICV">
    <vt:lpwstr>1F43D72570D6443E861F942CF225C34C_13</vt:lpwstr>
  </property>
</Properties>
</file>